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35" w:rsidRDefault="00251935" w:rsidP="00251935">
      <w:pPr>
        <w:rPr>
          <w:rFonts w:ascii="Sylfaen" w:hAnsi="Sylfaen"/>
          <w:lang w:val="ka-GE"/>
        </w:rPr>
      </w:pPr>
    </w:p>
    <w:p w:rsidR="000B770C" w:rsidRDefault="000B770C" w:rsidP="00251935">
      <w:pPr>
        <w:rPr>
          <w:rFonts w:ascii="Sylfaen" w:hAnsi="Sylfaen"/>
          <w:lang w:val="ka-GE"/>
        </w:rPr>
      </w:pPr>
    </w:p>
    <w:p w:rsidR="000B770C" w:rsidRPr="000B770C" w:rsidRDefault="000B770C" w:rsidP="00251935">
      <w:pPr>
        <w:rPr>
          <w:rFonts w:ascii="Sylfaen" w:hAnsi="Sylfaen"/>
          <w:lang w:val="ka-GE"/>
        </w:rPr>
      </w:pPr>
      <w:bookmarkStart w:id="0" w:name="_GoBack"/>
      <w:bookmarkEnd w:id="0"/>
    </w:p>
    <w:p w:rsidR="000B770C" w:rsidRDefault="000B770C" w:rsidP="00251935">
      <w:pPr>
        <w:rPr>
          <w:rFonts w:ascii="Sylfaen" w:hAnsi="Sylfaen" w:cs="Sylfaen"/>
          <w:lang w:val="ka-GE"/>
        </w:rPr>
      </w:pPr>
    </w:p>
    <w:p w:rsidR="000B770C" w:rsidRDefault="00251935" w:rsidP="00251935">
      <w:pPr>
        <w:rPr>
          <w:rFonts w:ascii="Sylfaen" w:hAnsi="Sylfaen" w:cs="Sylfaen"/>
          <w:lang w:val="ka-GE"/>
        </w:rPr>
      </w:pPr>
      <w:proofErr w:type="spellStart"/>
      <w:proofErr w:type="gramStart"/>
      <w:r w:rsidRPr="00251935">
        <w:rPr>
          <w:rFonts w:ascii="Sylfaen" w:hAnsi="Sylfaen" w:cs="Sylfaen"/>
        </w:rPr>
        <w:t>ქალაქ</w:t>
      </w:r>
      <w:proofErr w:type="spellEnd"/>
      <w:proofErr w:type="gramEnd"/>
      <w:r w:rsidRPr="00251935">
        <w:t xml:space="preserve"> </w:t>
      </w:r>
      <w:proofErr w:type="spellStart"/>
      <w:r w:rsidRPr="00251935">
        <w:rPr>
          <w:rFonts w:ascii="Sylfaen" w:hAnsi="Sylfaen" w:cs="Sylfaen"/>
        </w:rPr>
        <w:t>თბილისში</w:t>
      </w:r>
      <w:proofErr w:type="spellEnd"/>
      <w:r w:rsidRPr="00251935">
        <w:t xml:space="preserve">, </w:t>
      </w:r>
      <w:proofErr w:type="spellStart"/>
      <w:r w:rsidRPr="00251935">
        <w:rPr>
          <w:rFonts w:ascii="Sylfaen" w:hAnsi="Sylfaen" w:cs="Sylfaen"/>
        </w:rPr>
        <w:t>ნუცუბიძის</w:t>
      </w:r>
      <w:proofErr w:type="spellEnd"/>
      <w:r w:rsidRPr="00251935">
        <w:t xml:space="preserve"> </w:t>
      </w:r>
      <w:proofErr w:type="spellStart"/>
      <w:r w:rsidRPr="00251935">
        <w:rPr>
          <w:rFonts w:ascii="Sylfaen" w:hAnsi="Sylfaen" w:cs="Sylfaen"/>
        </w:rPr>
        <w:t>ფერდობი</w:t>
      </w:r>
      <w:proofErr w:type="spellEnd"/>
      <w:r w:rsidRPr="00251935">
        <w:t xml:space="preserve">, </w:t>
      </w:r>
      <w:r w:rsidRPr="00251935">
        <w:rPr>
          <w:rFonts w:ascii="Sylfaen" w:hAnsi="Sylfaen" w:cs="Sylfaen"/>
        </w:rPr>
        <w:t>მე</w:t>
      </w:r>
      <w:r w:rsidRPr="00251935">
        <w:t xml:space="preserve">-3 </w:t>
      </w:r>
      <w:proofErr w:type="spellStart"/>
      <w:r w:rsidRPr="00251935">
        <w:rPr>
          <w:rFonts w:ascii="Sylfaen" w:hAnsi="Sylfaen" w:cs="Sylfaen"/>
        </w:rPr>
        <w:t>მიკრო</w:t>
      </w:r>
      <w:proofErr w:type="spellEnd"/>
      <w:r w:rsidRPr="00251935">
        <w:t xml:space="preserve"> </w:t>
      </w:r>
      <w:proofErr w:type="spellStart"/>
      <w:r w:rsidRPr="00251935">
        <w:rPr>
          <w:rFonts w:ascii="Sylfaen" w:hAnsi="Sylfaen" w:cs="Sylfaen"/>
        </w:rPr>
        <w:t>რაიონი</w:t>
      </w:r>
      <w:proofErr w:type="spellEnd"/>
      <w:r w:rsidRPr="00251935">
        <w:t xml:space="preserve">, </w:t>
      </w:r>
      <w:proofErr w:type="spellStart"/>
      <w:r w:rsidRPr="00251935">
        <w:rPr>
          <w:rFonts w:ascii="Sylfaen" w:hAnsi="Sylfaen" w:cs="Sylfaen"/>
        </w:rPr>
        <w:t>კვარტალი</w:t>
      </w:r>
      <w:proofErr w:type="spellEnd"/>
      <w:r w:rsidRPr="00251935">
        <w:t xml:space="preserve"> III, </w:t>
      </w:r>
      <w:proofErr w:type="spellStart"/>
      <w:r w:rsidRPr="00251935">
        <w:rPr>
          <w:rFonts w:ascii="Sylfaen" w:hAnsi="Sylfaen" w:cs="Sylfaen"/>
        </w:rPr>
        <w:t>წყალსადენის</w:t>
      </w:r>
      <w:proofErr w:type="spellEnd"/>
      <w:r w:rsidRPr="00251935">
        <w:t xml:space="preserve"> </w:t>
      </w:r>
      <w:proofErr w:type="spellStart"/>
      <w:r w:rsidRPr="00251935">
        <w:rPr>
          <w:rFonts w:ascii="Sylfaen" w:hAnsi="Sylfaen" w:cs="Sylfaen"/>
        </w:rPr>
        <w:t>ტერიტორიის</w:t>
      </w:r>
      <w:proofErr w:type="spellEnd"/>
      <w:r w:rsidRPr="00251935">
        <w:t xml:space="preserve">  </w:t>
      </w:r>
      <w:proofErr w:type="spellStart"/>
      <w:r w:rsidRPr="00251935">
        <w:rPr>
          <w:rFonts w:ascii="Sylfaen" w:hAnsi="Sylfaen" w:cs="Sylfaen"/>
        </w:rPr>
        <w:t>მიმდებარედ</w:t>
      </w:r>
      <w:proofErr w:type="spellEnd"/>
      <w:r w:rsidRPr="00251935">
        <w:t xml:space="preserve">, </w:t>
      </w:r>
      <w:proofErr w:type="spellStart"/>
      <w:r w:rsidRPr="00251935">
        <w:rPr>
          <w:rFonts w:ascii="Sylfaen" w:hAnsi="Sylfaen" w:cs="Sylfaen"/>
        </w:rPr>
        <w:t>ქალაქ</w:t>
      </w:r>
      <w:proofErr w:type="spellEnd"/>
      <w:r w:rsidRPr="00251935">
        <w:t xml:space="preserve"> </w:t>
      </w:r>
      <w:proofErr w:type="spellStart"/>
      <w:r w:rsidRPr="00251935">
        <w:rPr>
          <w:rFonts w:ascii="Sylfaen" w:hAnsi="Sylfaen" w:cs="Sylfaen"/>
        </w:rPr>
        <w:t>თბილისის</w:t>
      </w:r>
      <w:proofErr w:type="spellEnd"/>
      <w:r w:rsidRPr="00251935">
        <w:t xml:space="preserve"> </w:t>
      </w:r>
      <w:proofErr w:type="spellStart"/>
      <w:r w:rsidRPr="00251935">
        <w:rPr>
          <w:rFonts w:ascii="Sylfaen" w:hAnsi="Sylfaen" w:cs="Sylfaen"/>
        </w:rPr>
        <w:t>მუნიციპალიტეტის</w:t>
      </w:r>
      <w:proofErr w:type="spellEnd"/>
      <w:r w:rsidRPr="00251935">
        <w:t xml:space="preserve"> </w:t>
      </w:r>
      <w:proofErr w:type="spellStart"/>
      <w:r w:rsidRPr="00251935">
        <w:rPr>
          <w:rFonts w:ascii="Sylfaen" w:hAnsi="Sylfaen" w:cs="Sylfaen"/>
        </w:rPr>
        <w:t>საკუთრებაში</w:t>
      </w:r>
      <w:proofErr w:type="spellEnd"/>
      <w:r w:rsidRPr="00251935">
        <w:t xml:space="preserve"> </w:t>
      </w:r>
      <w:proofErr w:type="spellStart"/>
      <w:r w:rsidRPr="00251935">
        <w:rPr>
          <w:rFonts w:ascii="Sylfaen" w:hAnsi="Sylfaen" w:cs="Sylfaen"/>
        </w:rPr>
        <w:t>არსებულ</w:t>
      </w:r>
      <w:proofErr w:type="spellEnd"/>
      <w:r w:rsidRPr="00251935">
        <w:t xml:space="preserve"> 12.223.00 </w:t>
      </w:r>
      <w:proofErr w:type="spellStart"/>
      <w:r w:rsidRPr="00251935">
        <w:rPr>
          <w:rFonts w:ascii="Sylfaen" w:hAnsi="Sylfaen" w:cs="Sylfaen"/>
        </w:rPr>
        <w:t>კვ</w:t>
      </w:r>
      <w:r w:rsidRPr="00251935">
        <w:t>.</w:t>
      </w:r>
      <w:r w:rsidRPr="00251935">
        <w:rPr>
          <w:rFonts w:ascii="Sylfaen" w:hAnsi="Sylfaen" w:cs="Sylfaen"/>
        </w:rPr>
        <w:t>მ</w:t>
      </w:r>
      <w:proofErr w:type="spellEnd"/>
      <w:r w:rsidRPr="00251935">
        <w:t xml:space="preserve"> </w:t>
      </w:r>
      <w:proofErr w:type="spellStart"/>
      <w:r w:rsidRPr="00251935">
        <w:rPr>
          <w:rFonts w:ascii="Sylfaen" w:hAnsi="Sylfaen" w:cs="Sylfaen"/>
        </w:rPr>
        <w:t>მიწის</w:t>
      </w:r>
      <w:proofErr w:type="spellEnd"/>
      <w:r w:rsidRPr="00251935">
        <w:t xml:space="preserve"> </w:t>
      </w:r>
      <w:proofErr w:type="spellStart"/>
      <w:r w:rsidRPr="00251935">
        <w:rPr>
          <w:rFonts w:ascii="Sylfaen" w:hAnsi="Sylfaen" w:cs="Sylfaen"/>
        </w:rPr>
        <w:t>ნაკვეთზე</w:t>
      </w:r>
      <w:proofErr w:type="spellEnd"/>
      <w:r w:rsidRPr="00251935">
        <w:t xml:space="preserve"> (</w:t>
      </w:r>
      <w:proofErr w:type="spellStart"/>
      <w:r w:rsidRPr="00251935">
        <w:rPr>
          <w:rFonts w:ascii="Sylfaen" w:hAnsi="Sylfaen" w:cs="Sylfaen"/>
        </w:rPr>
        <w:t>საკადასტრო</w:t>
      </w:r>
      <w:proofErr w:type="spellEnd"/>
      <w:r w:rsidRPr="00251935">
        <w:t xml:space="preserve"> </w:t>
      </w:r>
      <w:proofErr w:type="spellStart"/>
      <w:r w:rsidRPr="00251935">
        <w:rPr>
          <w:rFonts w:ascii="Sylfaen" w:hAnsi="Sylfaen" w:cs="Sylfaen"/>
        </w:rPr>
        <w:t>კოდი</w:t>
      </w:r>
      <w:proofErr w:type="spellEnd"/>
      <w:r w:rsidRPr="00251935">
        <w:t xml:space="preserve">: N01.14.02.013.183) </w:t>
      </w:r>
      <w:r w:rsidRPr="00251935">
        <w:rPr>
          <w:rFonts w:ascii="Sylfaen" w:hAnsi="Sylfaen" w:cs="Sylfaen"/>
          <w:lang w:val="ka-GE"/>
        </w:rPr>
        <w:t>ინტერესთა</w:t>
      </w:r>
      <w:r w:rsidRPr="00251935">
        <w:rPr>
          <w:lang w:val="ka-GE"/>
        </w:rPr>
        <w:t xml:space="preserve"> </w:t>
      </w:r>
      <w:r w:rsidRPr="00251935">
        <w:rPr>
          <w:rFonts w:ascii="Sylfaen" w:hAnsi="Sylfaen" w:cs="Sylfaen"/>
          <w:lang w:val="ka-GE"/>
        </w:rPr>
        <w:t>გამოხატვის</w:t>
      </w:r>
      <w:r w:rsidRPr="00251935">
        <w:rPr>
          <w:lang w:val="ka-GE"/>
        </w:rPr>
        <w:t xml:space="preserve"> </w:t>
      </w:r>
      <w:r w:rsidRPr="00251935">
        <w:rPr>
          <w:rFonts w:ascii="Sylfaen" w:hAnsi="Sylfaen" w:cs="Sylfaen"/>
          <w:lang w:val="ka-GE"/>
        </w:rPr>
        <w:t>ძირითადი</w:t>
      </w:r>
      <w:r w:rsidRPr="00251935">
        <w:rPr>
          <w:lang w:val="ka-GE"/>
        </w:rPr>
        <w:t xml:space="preserve"> </w:t>
      </w:r>
      <w:r w:rsidRPr="00251935">
        <w:rPr>
          <w:rFonts w:ascii="Sylfaen" w:hAnsi="Sylfaen" w:cs="Sylfaen"/>
          <w:lang w:val="ka-GE"/>
        </w:rPr>
        <w:t>ვადების</w:t>
      </w:r>
      <w:r w:rsidRPr="00251935">
        <w:rPr>
          <w:lang w:val="ka-GE"/>
        </w:rPr>
        <w:t xml:space="preserve"> </w:t>
      </w:r>
      <w:r w:rsidRPr="00251935">
        <w:rPr>
          <w:rFonts w:ascii="Sylfaen" w:hAnsi="Sylfaen" w:cs="Sylfaen"/>
          <w:lang w:val="ka-GE"/>
        </w:rPr>
        <w:t>სქემა</w:t>
      </w:r>
    </w:p>
    <w:p w:rsidR="000B770C" w:rsidRDefault="000B770C" w:rsidP="00251935">
      <w:pPr>
        <w:rPr>
          <w:rFonts w:ascii="Sylfaen" w:hAnsi="Sylfaen" w:cs="Sylfaen"/>
          <w:lang w:val="ka-GE"/>
        </w:rPr>
      </w:pPr>
    </w:p>
    <w:p w:rsidR="000B770C" w:rsidRPr="00251935" w:rsidRDefault="000B770C" w:rsidP="00251935">
      <w:pPr>
        <w:rPr>
          <w:sz w:val="18"/>
          <w:szCs w:val="18"/>
          <w:lang w:val="ka-GE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605"/>
        <w:gridCol w:w="5010"/>
      </w:tblGrid>
      <w:tr w:rsidR="00251935" w:rsidRPr="000B770C" w:rsidTr="000B770C">
        <w:trPr>
          <w:trHeight w:val="630"/>
        </w:trPr>
        <w:tc>
          <w:tcPr>
            <w:tcW w:w="4608" w:type="dxa"/>
            <w:shd w:val="clear" w:color="auto" w:fill="BFBFBF" w:themeFill="background1" w:themeFillShade="BF"/>
          </w:tcPr>
          <w:p w:rsidR="00251935" w:rsidRPr="000B770C" w:rsidRDefault="00251935" w:rsidP="0025193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B770C">
              <w:rPr>
                <w:rFonts w:ascii="Sylfaen" w:hAnsi="Sylfaen"/>
                <w:b/>
                <w:sz w:val="20"/>
                <w:szCs w:val="20"/>
                <w:lang w:val="ka-GE"/>
              </w:rPr>
              <w:t>ხელშეკრულება</w:t>
            </w:r>
          </w:p>
        </w:tc>
        <w:tc>
          <w:tcPr>
            <w:tcW w:w="4605" w:type="dxa"/>
            <w:shd w:val="clear" w:color="auto" w:fill="BFBFBF" w:themeFill="background1" w:themeFillShade="BF"/>
          </w:tcPr>
          <w:p w:rsidR="00251935" w:rsidRPr="000B770C" w:rsidRDefault="00251935" w:rsidP="0025193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B770C">
              <w:rPr>
                <w:rFonts w:ascii="Sylfaen" w:hAnsi="Sylfaen"/>
                <w:b/>
                <w:sz w:val="20"/>
                <w:szCs w:val="20"/>
                <w:lang w:val="ka-GE"/>
              </w:rPr>
              <w:t>წინასამშენებლო ფაზა</w:t>
            </w:r>
          </w:p>
        </w:tc>
        <w:tc>
          <w:tcPr>
            <w:tcW w:w="5010" w:type="dxa"/>
            <w:shd w:val="clear" w:color="auto" w:fill="BFBFBF" w:themeFill="background1" w:themeFillShade="BF"/>
          </w:tcPr>
          <w:p w:rsidR="00251935" w:rsidRPr="000B770C" w:rsidRDefault="00251935" w:rsidP="00251935">
            <w:pPr>
              <w:jc w:val="center"/>
              <w:rPr>
                <w:b/>
                <w:sz w:val="20"/>
                <w:szCs w:val="20"/>
              </w:rPr>
            </w:pPr>
            <w:r w:rsidRPr="000B770C">
              <w:rPr>
                <w:rFonts w:ascii="Sylfaen" w:hAnsi="Sylfaen"/>
                <w:b/>
                <w:sz w:val="20"/>
                <w:szCs w:val="20"/>
                <w:lang w:val="ka-GE"/>
              </w:rPr>
              <w:t>სამშენებლო ფაზა</w:t>
            </w:r>
          </w:p>
        </w:tc>
      </w:tr>
    </w:tbl>
    <w:p w:rsidR="00251935" w:rsidRPr="000B770C" w:rsidRDefault="00251935" w:rsidP="00251935">
      <w:pPr>
        <w:rPr>
          <w:rFonts w:ascii="Sylfaen" w:hAnsi="Sylfaen"/>
          <w:b/>
          <w:sz w:val="20"/>
          <w:szCs w:val="20"/>
          <w:lang w:val="ka-GE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4"/>
        <w:gridCol w:w="2391"/>
        <w:gridCol w:w="2162"/>
        <w:gridCol w:w="5057"/>
      </w:tblGrid>
      <w:tr w:rsidR="00251935" w:rsidRPr="000B770C" w:rsidTr="000B770C">
        <w:trPr>
          <w:trHeight w:val="371"/>
        </w:trPr>
        <w:tc>
          <w:tcPr>
            <w:tcW w:w="4654" w:type="dxa"/>
            <w:shd w:val="clear" w:color="auto" w:fill="66CCFF"/>
          </w:tcPr>
          <w:p w:rsidR="00251935" w:rsidRPr="000B770C" w:rsidRDefault="00251935" w:rsidP="0025193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B770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იმპლემენტაციის </w:t>
            </w:r>
            <w:r w:rsidR="000B770C" w:rsidRPr="000B770C">
              <w:rPr>
                <w:rFonts w:ascii="Sylfaen" w:hAnsi="Sylfaen"/>
                <w:b/>
                <w:sz w:val="20"/>
                <w:szCs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391" w:type="dxa"/>
            <w:shd w:val="clear" w:color="auto" w:fill="66CCFF"/>
          </w:tcPr>
          <w:p w:rsidR="00251935" w:rsidRPr="000B770C" w:rsidRDefault="00251935" w:rsidP="0025193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B770C">
              <w:rPr>
                <w:rFonts w:ascii="Sylfaen" w:hAnsi="Sylfaen"/>
                <w:b/>
                <w:sz w:val="20"/>
                <w:szCs w:val="20"/>
                <w:lang w:val="ka-GE"/>
              </w:rPr>
              <w:t>ტექნიკურ-ეკონომიკური კვლევა</w:t>
            </w:r>
          </w:p>
        </w:tc>
        <w:tc>
          <w:tcPr>
            <w:tcW w:w="2162" w:type="dxa"/>
            <w:shd w:val="clear" w:color="auto" w:fill="66CCFF"/>
          </w:tcPr>
          <w:p w:rsidR="00251935" w:rsidRPr="000B770C" w:rsidRDefault="00251935" w:rsidP="0025193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B770C">
              <w:rPr>
                <w:rFonts w:ascii="Sylfaen" w:hAnsi="Sylfaen"/>
                <w:b/>
                <w:sz w:val="20"/>
                <w:szCs w:val="20"/>
                <w:lang w:val="ka-GE"/>
              </w:rPr>
              <w:t>მშენებლობის ნებართვის მოპოვება</w:t>
            </w:r>
          </w:p>
        </w:tc>
        <w:tc>
          <w:tcPr>
            <w:tcW w:w="5057" w:type="dxa"/>
            <w:shd w:val="clear" w:color="auto" w:fill="66CCFF"/>
          </w:tcPr>
          <w:p w:rsidR="00251935" w:rsidRPr="000B770C" w:rsidRDefault="00251935" w:rsidP="0025193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B770C">
              <w:rPr>
                <w:rFonts w:ascii="Sylfaen" w:hAnsi="Sylfaen"/>
                <w:b/>
                <w:sz w:val="20"/>
                <w:szCs w:val="20"/>
                <w:lang w:val="ka-GE"/>
              </w:rPr>
              <w:t>ფართების გადმოცემა</w:t>
            </w:r>
            <w:r w:rsidR="000B770C" w:rsidRPr="000B770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მშენებლობის ნებართვის აღებიდან</w:t>
            </w:r>
          </w:p>
        </w:tc>
      </w:tr>
    </w:tbl>
    <w:p w:rsidR="00251935" w:rsidRPr="000B770C" w:rsidRDefault="00251935" w:rsidP="002519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2370"/>
        <w:gridCol w:w="2220"/>
        <w:gridCol w:w="5040"/>
      </w:tblGrid>
      <w:tr w:rsidR="00251935" w:rsidRPr="000B770C" w:rsidTr="000B770C">
        <w:trPr>
          <w:trHeight w:val="619"/>
        </w:trPr>
        <w:tc>
          <w:tcPr>
            <w:tcW w:w="4635" w:type="dxa"/>
            <w:shd w:val="clear" w:color="auto" w:fill="548DD4" w:themeFill="text2" w:themeFillTint="99"/>
          </w:tcPr>
          <w:p w:rsidR="00251935" w:rsidRPr="000B770C" w:rsidRDefault="00251935" w:rsidP="0025193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B770C">
              <w:rPr>
                <w:rFonts w:ascii="Sylfaen" w:hAnsi="Sylfaen"/>
                <w:b/>
                <w:sz w:val="20"/>
                <w:szCs w:val="20"/>
                <w:lang w:val="ka-GE"/>
              </w:rPr>
              <w:t>60 დღე</w:t>
            </w:r>
          </w:p>
        </w:tc>
        <w:tc>
          <w:tcPr>
            <w:tcW w:w="2370" w:type="dxa"/>
            <w:shd w:val="clear" w:color="auto" w:fill="548DD4" w:themeFill="text2" w:themeFillTint="99"/>
          </w:tcPr>
          <w:p w:rsidR="00251935" w:rsidRPr="000B770C" w:rsidRDefault="00251935" w:rsidP="0025193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B770C">
              <w:rPr>
                <w:rFonts w:ascii="Sylfaen" w:hAnsi="Sylfaen"/>
                <w:b/>
                <w:sz w:val="20"/>
                <w:szCs w:val="20"/>
                <w:lang w:val="ka-GE"/>
              </w:rPr>
              <w:t>2 თვე</w:t>
            </w:r>
          </w:p>
        </w:tc>
        <w:tc>
          <w:tcPr>
            <w:tcW w:w="2220" w:type="dxa"/>
            <w:shd w:val="clear" w:color="auto" w:fill="548DD4" w:themeFill="text2" w:themeFillTint="99"/>
          </w:tcPr>
          <w:p w:rsidR="00251935" w:rsidRPr="000B770C" w:rsidRDefault="00251935" w:rsidP="0025193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B770C">
              <w:rPr>
                <w:rFonts w:ascii="Sylfaen" w:hAnsi="Sylfaen"/>
                <w:b/>
                <w:sz w:val="20"/>
                <w:szCs w:val="20"/>
                <w:lang w:val="ka-GE"/>
              </w:rPr>
              <w:t>4 თვე</w:t>
            </w:r>
          </w:p>
        </w:tc>
        <w:tc>
          <w:tcPr>
            <w:tcW w:w="5040" w:type="dxa"/>
            <w:shd w:val="clear" w:color="auto" w:fill="548DD4" w:themeFill="text2" w:themeFillTint="99"/>
          </w:tcPr>
          <w:p w:rsidR="00251935" w:rsidRPr="000B770C" w:rsidRDefault="00251935" w:rsidP="0025193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B770C">
              <w:rPr>
                <w:rFonts w:ascii="Sylfaen" w:hAnsi="Sylfaen"/>
                <w:b/>
                <w:sz w:val="20"/>
                <w:szCs w:val="20"/>
                <w:lang w:val="ka-GE"/>
              </w:rPr>
              <w:t>24 თვე</w:t>
            </w:r>
          </w:p>
        </w:tc>
      </w:tr>
    </w:tbl>
    <w:p w:rsidR="008D3CE3" w:rsidRPr="000B770C" w:rsidRDefault="008D3CE3" w:rsidP="00251935">
      <w:pPr>
        <w:jc w:val="center"/>
        <w:rPr>
          <w:rFonts w:ascii="Sylfaen" w:hAnsi="Sylfaen"/>
          <w:sz w:val="20"/>
          <w:szCs w:val="20"/>
          <w:lang w:val="ka-GE"/>
        </w:rPr>
      </w:pPr>
    </w:p>
    <w:sectPr w:rsidR="008D3CE3" w:rsidRPr="000B770C" w:rsidSect="00251935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35"/>
    <w:rsid w:val="000B770C"/>
    <w:rsid w:val="00251935"/>
    <w:rsid w:val="008D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Grigol Adeishvili</dc:creator>
  <cp:lastModifiedBy>Grigol Adeishvili</cp:lastModifiedBy>
  <cp:revision>2</cp:revision>
  <dcterms:created xsi:type="dcterms:W3CDTF">2018-10-10T14:31:00Z</dcterms:created>
  <dcterms:modified xsi:type="dcterms:W3CDTF">2018-10-11T05:31:00Z</dcterms:modified>
</cp:coreProperties>
</file>